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EF1E29" w:rsidP="00D81AC5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C26F33">
              <w:rPr>
                <w:b/>
                <w:sz w:val="22"/>
                <w:szCs w:val="22"/>
              </w:rPr>
              <w:t>ZOOTECNISTA</w:t>
            </w:r>
            <w:proofErr w:type="gramStart"/>
            <w:r w:rsidRPr="00726047">
              <w:rPr>
                <w:sz w:val="22"/>
                <w:szCs w:val="22"/>
              </w:rPr>
              <w:t xml:space="preserve"> </w:t>
            </w:r>
            <w:r w:rsidR="00C26F33">
              <w:rPr>
                <w:sz w:val="22"/>
                <w:szCs w:val="22"/>
              </w:rPr>
              <w:t xml:space="preserve"> </w:t>
            </w:r>
            <w:proofErr w:type="gramEnd"/>
            <w:r w:rsidR="00C26F33">
              <w:rPr>
                <w:sz w:val="22"/>
                <w:szCs w:val="22"/>
              </w:rPr>
              <w:t xml:space="preserve">- CBO </w:t>
            </w:r>
            <w:r w:rsidRPr="00726047">
              <w:rPr>
                <w:sz w:val="22"/>
                <w:szCs w:val="22"/>
              </w:rPr>
              <w:t>2233-10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EF1E29" w:rsidRPr="00726047" w:rsidRDefault="00EF1E29" w:rsidP="00EF1E29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Curso Superior em </w:t>
            </w:r>
            <w:proofErr w:type="spellStart"/>
            <w:r w:rsidRPr="00726047">
              <w:rPr>
                <w:sz w:val="22"/>
                <w:szCs w:val="22"/>
              </w:rPr>
              <w:t>Zootecnica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88717C" w:rsidRPr="00EF1E29" w:rsidRDefault="00EF1E29" w:rsidP="00EF1E29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Lei nº 5.550, de 04 de dezembro de 1968 - Dispõe sobre o exercício da profissão de </w:t>
            </w:r>
            <w:proofErr w:type="spellStart"/>
            <w:r w:rsidRPr="00726047">
              <w:rPr>
                <w:sz w:val="22"/>
                <w:szCs w:val="22"/>
              </w:rPr>
              <w:t>Zootecnista</w:t>
            </w:r>
            <w:proofErr w:type="spellEnd"/>
            <w:r w:rsidRPr="00726047"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C26F33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C26F33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C26F33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EF1E29" w:rsidRPr="00726047" w:rsidRDefault="00EF1E29" w:rsidP="00EF1E2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Fomentar produção animal; contribuir para o bem-estar animal; podem promover saúde pública e defesa do consumidor; exercer defesa sanitária animal; desenvolver atividades de pesquisa e extensão; atuam nas produções industrial e tecnológica e no controle de qualidade de produtos. Fomentar produção animal; atuam nas </w:t>
            </w:r>
            <w:proofErr w:type="gramStart"/>
            <w:r w:rsidRPr="00726047">
              <w:rPr>
                <w:sz w:val="22"/>
                <w:szCs w:val="22"/>
              </w:rPr>
              <w:t>áreas comercial agropecuária, de biotecnologia e de preservação ambiental</w:t>
            </w:r>
            <w:proofErr w:type="gramEnd"/>
            <w:r w:rsidRPr="00726047">
              <w:rPr>
                <w:sz w:val="22"/>
                <w:szCs w:val="22"/>
              </w:rPr>
              <w:t>; elaborar laudos, pareceres e atestados; assessorar a elaboração de legislação pertinente. Assessorar nas atividades de ensino, pesquisa e extensão.</w:t>
            </w:r>
          </w:p>
          <w:p w:rsidR="00D22F90" w:rsidRPr="00CF0A39" w:rsidRDefault="00D22F90" w:rsidP="00C2158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C26F33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C26F33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EF1E29" w:rsidRPr="00726047" w:rsidRDefault="00EF1E29" w:rsidP="00EF1E29">
            <w:pPr>
              <w:widowControl/>
              <w:numPr>
                <w:ilvl w:val="0"/>
                <w:numId w:val="4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Fomentar produção animal:</w:t>
            </w:r>
          </w:p>
          <w:p w:rsidR="00EF1E29" w:rsidRPr="00726047" w:rsidRDefault="00EF1E29" w:rsidP="00EF1E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Dimensionar plantel; estudar viabilidade econômica da atividade; estabelecer interface entre informática e produção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animal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realizar análise zootécnica e diagnóstica de eficiência produtiva; desenvolver programas de controle sanitário de plantéis; elaborar projetos de instalações e equipamentos zootécnicos; desenvolver programas de melhoramento genético; avaliar características reprodutivas de animais; elaborar programas de nutrição animal; projetar instalações para animais; supervisionar implantação e funcionamento dos sistemas de produção; aprimorar projetos de instalações e equipamentos zootécnicos; orientar produção e comercialização, segundo tendências de mercado; supervisionar qualidade dos ingredientes utilizados na alimentação animal; orientar criação de animais silvestres em cativeiro; selecionar linhagens vegetais para produção animal; desenvolver produção de forragens; adaptar tecnologia de informática à produção animal.</w:t>
            </w:r>
          </w:p>
          <w:p w:rsidR="00EF1E29" w:rsidRPr="00726047" w:rsidRDefault="00EF1E29" w:rsidP="00EF1E29">
            <w:pPr>
              <w:widowControl/>
              <w:numPr>
                <w:ilvl w:val="0"/>
                <w:numId w:val="4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Exercer defesa sanitária animal:</w:t>
            </w:r>
          </w:p>
          <w:p w:rsidR="00EF1E29" w:rsidRPr="00726047" w:rsidRDefault="00EF1E29" w:rsidP="00EF1E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Coletar material para diagnóstico de doenças.</w:t>
            </w:r>
          </w:p>
          <w:p w:rsidR="00EF1E29" w:rsidRPr="00726047" w:rsidRDefault="00EF1E29" w:rsidP="00EF1E29">
            <w:pPr>
              <w:widowControl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Promover saúde pública:</w:t>
            </w:r>
          </w:p>
          <w:p w:rsidR="00EF1E29" w:rsidRPr="00726047" w:rsidRDefault="00EF1E29" w:rsidP="00EF1E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Analisar processamento, fabricação e rotulagem de produtos; avaliar riscos do uso de insumos; coletar e analisar produtos para análise laboratorial; inspecionar produtos de origem animal; fazer levantamento epidemiológico de zoonoses; elaborar programas de controle e erradicação de zoonoses; elaborar programas de controle de pragas e vetores; executar programas de controle de qualidade de alimentos; executar programas de controle e erradicação de zoonoses; executar programas de controle de pragas e vetores; orientar acondicionamento e destino de lixo causador de danos à saúde pública; elaborar programas de controle de qualidade de alimentos; notificar ocorrências de zoonoses às autoridades competentes.</w:t>
            </w:r>
          </w:p>
          <w:p w:rsidR="00EF1E29" w:rsidRPr="00726047" w:rsidRDefault="00EF1E29" w:rsidP="00EF1E29">
            <w:pPr>
              <w:widowControl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laudos, pareceres e atestados:</w:t>
            </w:r>
          </w:p>
          <w:p w:rsidR="00EF1E29" w:rsidRPr="00726047" w:rsidRDefault="00EF1E29" w:rsidP="00EF1E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Emitir atestado de saúde animal; emitir laudo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necrópsia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emitir parecer técnico;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emitir laudo técnico; realizar atividades de peritagem em demandas judiciais; elaborar projetos técnicos.</w:t>
            </w:r>
          </w:p>
          <w:p w:rsidR="00EF1E29" w:rsidRPr="00726047" w:rsidRDefault="00EF1E29" w:rsidP="00EF1E29">
            <w:pPr>
              <w:widowControl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Atuar na produção industrial, tecnologia e controle de qualidade de produtos:</w:t>
            </w:r>
          </w:p>
          <w:p w:rsidR="00EF1E29" w:rsidRPr="00726047" w:rsidRDefault="00EF1E29" w:rsidP="00EF1E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Executar análises laboratoriais de controle de qualidade; monitorar padrões de qualidade de matérias-primas e produtos; testar produtos, equipamentos e processos; desenvolver novos produtos; aprimorar produtos.</w:t>
            </w:r>
          </w:p>
          <w:p w:rsidR="00EF1E29" w:rsidRPr="00726047" w:rsidRDefault="00EF1E29" w:rsidP="00EF1E29">
            <w:pPr>
              <w:widowControl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Atuar na área de biotecnologia:</w:t>
            </w:r>
          </w:p>
          <w:p w:rsidR="00EF1E29" w:rsidRPr="00726047" w:rsidRDefault="00EF1E29" w:rsidP="00EF1E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Manipular genes e embriões de animais; manipular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microorganismos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subunidades, para utilização em processos biotecnológicos; utilizar técnicas de criopreservação de material biológico; realizar fertilização in vitro; desenvolver produtos com técnica de biologia molecular; participar em comissões de biossegurança; adotar medidas de biossegurança.</w:t>
            </w:r>
          </w:p>
          <w:p w:rsidR="00EF1E29" w:rsidRPr="00726047" w:rsidRDefault="00EF1E29" w:rsidP="00EF1E2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3B2531" w:rsidRDefault="00EF1E29" w:rsidP="00EF1E2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</w:t>
            </w:r>
            <w:r>
              <w:rPr>
                <w:sz w:val="22"/>
                <w:szCs w:val="22"/>
              </w:rPr>
              <w:t>adas ao ambiente organizacional</w:t>
            </w:r>
            <w:r w:rsidR="00B67D48" w:rsidRPr="003B2531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BD3" w:rsidRDefault="00267BD3" w:rsidP="007A6B24">
      <w:r>
        <w:separator/>
      </w:r>
    </w:p>
  </w:endnote>
  <w:endnote w:type="continuationSeparator" w:id="0">
    <w:p w:rsidR="00267BD3" w:rsidRDefault="00267BD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BD3" w:rsidRDefault="00267BD3" w:rsidP="007A6B24">
      <w:r>
        <w:separator/>
      </w:r>
    </w:p>
  </w:footnote>
  <w:footnote w:type="continuationSeparator" w:id="0">
    <w:p w:rsidR="00267BD3" w:rsidRDefault="00267BD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BD389B"/>
    <w:multiLevelType w:val="hybridMultilevel"/>
    <w:tmpl w:val="B4A6C93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30394A"/>
    <w:multiLevelType w:val="hybridMultilevel"/>
    <w:tmpl w:val="3216C7B8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C67332"/>
    <w:multiLevelType w:val="hybridMultilevel"/>
    <w:tmpl w:val="849E0B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D684EA0"/>
    <w:multiLevelType w:val="hybridMultilevel"/>
    <w:tmpl w:val="435A442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5707475"/>
    <w:multiLevelType w:val="hybridMultilevel"/>
    <w:tmpl w:val="16F28E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4291438"/>
    <w:multiLevelType w:val="hybridMultilevel"/>
    <w:tmpl w:val="9CBC5C9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F855BD5"/>
    <w:multiLevelType w:val="hybridMultilevel"/>
    <w:tmpl w:val="74A44B9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4"/>
  </w:num>
  <w:num w:numId="3">
    <w:abstractNumId w:val="10"/>
  </w:num>
  <w:num w:numId="4">
    <w:abstractNumId w:val="14"/>
  </w:num>
  <w:num w:numId="5">
    <w:abstractNumId w:val="9"/>
  </w:num>
  <w:num w:numId="6">
    <w:abstractNumId w:val="33"/>
  </w:num>
  <w:num w:numId="7">
    <w:abstractNumId w:val="23"/>
  </w:num>
  <w:num w:numId="8">
    <w:abstractNumId w:val="0"/>
  </w:num>
  <w:num w:numId="9">
    <w:abstractNumId w:val="12"/>
  </w:num>
  <w:num w:numId="10">
    <w:abstractNumId w:val="11"/>
  </w:num>
  <w:num w:numId="11">
    <w:abstractNumId w:val="46"/>
  </w:num>
  <w:num w:numId="12">
    <w:abstractNumId w:val="40"/>
  </w:num>
  <w:num w:numId="13">
    <w:abstractNumId w:val="17"/>
  </w:num>
  <w:num w:numId="14">
    <w:abstractNumId w:val="6"/>
  </w:num>
  <w:num w:numId="15">
    <w:abstractNumId w:val="13"/>
  </w:num>
  <w:num w:numId="16">
    <w:abstractNumId w:val="43"/>
  </w:num>
  <w:num w:numId="17">
    <w:abstractNumId w:val="4"/>
  </w:num>
  <w:num w:numId="18">
    <w:abstractNumId w:val="30"/>
  </w:num>
  <w:num w:numId="19">
    <w:abstractNumId w:val="24"/>
  </w:num>
  <w:num w:numId="20">
    <w:abstractNumId w:val="36"/>
  </w:num>
  <w:num w:numId="21">
    <w:abstractNumId w:val="38"/>
  </w:num>
  <w:num w:numId="22">
    <w:abstractNumId w:val="44"/>
  </w:num>
  <w:num w:numId="23">
    <w:abstractNumId w:val="21"/>
  </w:num>
  <w:num w:numId="24">
    <w:abstractNumId w:val="1"/>
  </w:num>
  <w:num w:numId="25">
    <w:abstractNumId w:val="22"/>
  </w:num>
  <w:num w:numId="26">
    <w:abstractNumId w:val="18"/>
  </w:num>
  <w:num w:numId="27">
    <w:abstractNumId w:val="20"/>
  </w:num>
  <w:num w:numId="28">
    <w:abstractNumId w:val="2"/>
  </w:num>
  <w:num w:numId="29">
    <w:abstractNumId w:val="32"/>
  </w:num>
  <w:num w:numId="30">
    <w:abstractNumId w:val="7"/>
  </w:num>
  <w:num w:numId="31">
    <w:abstractNumId w:val="42"/>
  </w:num>
  <w:num w:numId="32">
    <w:abstractNumId w:val="8"/>
  </w:num>
  <w:num w:numId="33">
    <w:abstractNumId w:val="29"/>
  </w:num>
  <w:num w:numId="34">
    <w:abstractNumId w:val="41"/>
  </w:num>
  <w:num w:numId="35">
    <w:abstractNumId w:val="27"/>
  </w:num>
  <w:num w:numId="36">
    <w:abstractNumId w:val="39"/>
  </w:num>
  <w:num w:numId="37">
    <w:abstractNumId w:val="28"/>
  </w:num>
  <w:num w:numId="38">
    <w:abstractNumId w:val="16"/>
  </w:num>
  <w:num w:numId="39">
    <w:abstractNumId w:val="15"/>
  </w:num>
  <w:num w:numId="40">
    <w:abstractNumId w:val="48"/>
  </w:num>
  <w:num w:numId="41">
    <w:abstractNumId w:val="25"/>
  </w:num>
  <w:num w:numId="42">
    <w:abstractNumId w:val="26"/>
  </w:num>
  <w:num w:numId="43">
    <w:abstractNumId w:val="35"/>
  </w:num>
  <w:num w:numId="44">
    <w:abstractNumId w:val="19"/>
  </w:num>
  <w:num w:numId="45">
    <w:abstractNumId w:val="47"/>
  </w:num>
  <w:num w:numId="46">
    <w:abstractNumId w:val="3"/>
  </w:num>
  <w:num w:numId="47">
    <w:abstractNumId w:val="5"/>
  </w:num>
  <w:num w:numId="48">
    <w:abstractNumId w:val="31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E3F72"/>
    <w:rsid w:val="000F1496"/>
    <w:rsid w:val="00131A3B"/>
    <w:rsid w:val="00174835"/>
    <w:rsid w:val="001F6142"/>
    <w:rsid w:val="001F6CA1"/>
    <w:rsid w:val="00246272"/>
    <w:rsid w:val="00260E35"/>
    <w:rsid w:val="00267BD3"/>
    <w:rsid w:val="00296D23"/>
    <w:rsid w:val="002A60B4"/>
    <w:rsid w:val="002C4737"/>
    <w:rsid w:val="003234F6"/>
    <w:rsid w:val="0033372F"/>
    <w:rsid w:val="003509BD"/>
    <w:rsid w:val="00354C42"/>
    <w:rsid w:val="00382562"/>
    <w:rsid w:val="003A54FD"/>
    <w:rsid w:val="003B2531"/>
    <w:rsid w:val="003C6914"/>
    <w:rsid w:val="004A13D1"/>
    <w:rsid w:val="004F66AF"/>
    <w:rsid w:val="005131B6"/>
    <w:rsid w:val="00523236"/>
    <w:rsid w:val="005875B9"/>
    <w:rsid w:val="005A0341"/>
    <w:rsid w:val="005A0CE4"/>
    <w:rsid w:val="005F2443"/>
    <w:rsid w:val="00614E31"/>
    <w:rsid w:val="00662272"/>
    <w:rsid w:val="006B0CFB"/>
    <w:rsid w:val="006F6AC4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AF6B6C"/>
    <w:rsid w:val="00B67D48"/>
    <w:rsid w:val="00B752DD"/>
    <w:rsid w:val="00B9576F"/>
    <w:rsid w:val="00BB431B"/>
    <w:rsid w:val="00BC7DFF"/>
    <w:rsid w:val="00BD5F7A"/>
    <w:rsid w:val="00BE6ECE"/>
    <w:rsid w:val="00C043C2"/>
    <w:rsid w:val="00C12AA7"/>
    <w:rsid w:val="00C21583"/>
    <w:rsid w:val="00C26F33"/>
    <w:rsid w:val="00C43B3B"/>
    <w:rsid w:val="00C51B73"/>
    <w:rsid w:val="00CB5CE2"/>
    <w:rsid w:val="00CE235B"/>
    <w:rsid w:val="00CF0A39"/>
    <w:rsid w:val="00D22F90"/>
    <w:rsid w:val="00D3322A"/>
    <w:rsid w:val="00D7264F"/>
    <w:rsid w:val="00D81AC5"/>
    <w:rsid w:val="00D97459"/>
    <w:rsid w:val="00DC0290"/>
    <w:rsid w:val="00DF47F4"/>
    <w:rsid w:val="00E13240"/>
    <w:rsid w:val="00E17584"/>
    <w:rsid w:val="00E47C7E"/>
    <w:rsid w:val="00EA09C3"/>
    <w:rsid w:val="00EE2601"/>
    <w:rsid w:val="00EF1E29"/>
    <w:rsid w:val="00EF5F42"/>
    <w:rsid w:val="00EF6634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99307-5B59-49EA-A210-DAED0EA5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722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2016-02-29T17:30:00Z</dcterms:created>
  <dcterms:modified xsi:type="dcterms:W3CDTF">2016-03-03T12:44:00Z</dcterms:modified>
</cp:coreProperties>
</file>